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8" w:rsidRPr="001A1BAA" w:rsidRDefault="003E6458" w:rsidP="003E6458">
      <w:pPr>
        <w:jc w:val="center"/>
        <w:rPr>
          <w:b/>
          <w:sz w:val="36"/>
          <w:szCs w:val="36"/>
        </w:rPr>
      </w:pPr>
      <w:r w:rsidRPr="001A1BAA">
        <w:rPr>
          <w:b/>
          <w:sz w:val="36"/>
          <w:szCs w:val="36"/>
        </w:rPr>
        <w:t>QUESTION BANK</w:t>
      </w:r>
    </w:p>
    <w:p w:rsidR="003E6458" w:rsidRPr="001A1BAA" w:rsidRDefault="003E6458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Explain the various methods of reproduction found in Bacteria.</w:t>
      </w:r>
    </w:p>
    <w:p w:rsidR="003E6458" w:rsidRPr="001A1BAA" w:rsidRDefault="003E6458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Describe the ultra-structure of Tobacco Mosaic Virus (TMV).</w:t>
      </w:r>
    </w:p>
    <w:p w:rsidR="003E6458" w:rsidRPr="001A1BAA" w:rsidRDefault="003E6458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Describe the structure and economic importance of Bacteria.</w:t>
      </w:r>
    </w:p>
    <w:p w:rsidR="003E6458" w:rsidRPr="001A1BAA" w:rsidRDefault="003E6458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What are the viruses? How they reproduce?</w:t>
      </w:r>
    </w:p>
    <w:p w:rsidR="003E6458" w:rsidRPr="001A1BAA" w:rsidRDefault="003E6458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Write a note on Economic importance of Bacteria.</w:t>
      </w:r>
    </w:p>
    <w:p w:rsidR="003E6458" w:rsidRPr="001A1BAA" w:rsidRDefault="001A1BAA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Explain in detail sexual reproduction in Bacteria.</w:t>
      </w:r>
    </w:p>
    <w:p w:rsidR="001A1BAA" w:rsidRPr="001A1BAA" w:rsidRDefault="001A1BAA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Write a note on yellow vein mosaic of Bhendi.</w:t>
      </w:r>
    </w:p>
    <w:p w:rsidR="001A1BAA" w:rsidRPr="001A1BAA" w:rsidRDefault="001A1BAA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Give symptoms of: i) Citrus Canker, ii)Yellow vein mosaic of Bhendi.</w:t>
      </w:r>
    </w:p>
    <w:p w:rsidR="001A1BAA" w:rsidRDefault="001A1BAA" w:rsidP="003E6458">
      <w:pPr>
        <w:rPr>
          <w:sz w:val="28"/>
          <w:szCs w:val="28"/>
        </w:rPr>
      </w:pPr>
      <w:r w:rsidRPr="001A1BAA">
        <w:rPr>
          <w:sz w:val="28"/>
          <w:szCs w:val="28"/>
        </w:rPr>
        <w:t>Give the ultra-structure of bacterial cell.</w:t>
      </w:r>
    </w:p>
    <w:p w:rsidR="001A1BAA" w:rsidRDefault="001A1BAA" w:rsidP="003E6458">
      <w:pPr>
        <w:rPr>
          <w:sz w:val="28"/>
          <w:szCs w:val="28"/>
        </w:rPr>
      </w:pPr>
      <w:r>
        <w:rPr>
          <w:sz w:val="28"/>
          <w:szCs w:val="28"/>
        </w:rPr>
        <w:t>Write a note on Binary Fission.</w:t>
      </w:r>
    </w:p>
    <w:p w:rsidR="001A1BAA" w:rsidRDefault="001A1BAA" w:rsidP="003E6458">
      <w:pPr>
        <w:rPr>
          <w:sz w:val="28"/>
          <w:szCs w:val="28"/>
        </w:rPr>
      </w:pPr>
      <w:r>
        <w:rPr>
          <w:sz w:val="28"/>
          <w:szCs w:val="28"/>
        </w:rPr>
        <w:t xml:space="preserve">Give </w:t>
      </w:r>
      <w:r w:rsidR="00995BED">
        <w:rPr>
          <w:sz w:val="28"/>
          <w:szCs w:val="28"/>
        </w:rPr>
        <w:t xml:space="preserve">an </w:t>
      </w:r>
      <w:r>
        <w:rPr>
          <w:sz w:val="28"/>
          <w:szCs w:val="28"/>
        </w:rPr>
        <w:t>account of Lytic and Lysogenic cycle.</w:t>
      </w:r>
    </w:p>
    <w:p w:rsidR="001A1BAA" w:rsidRDefault="001A1BAA" w:rsidP="001A1BAA">
      <w:pPr>
        <w:rPr>
          <w:sz w:val="28"/>
          <w:szCs w:val="28"/>
        </w:rPr>
      </w:pPr>
      <w:r>
        <w:rPr>
          <w:sz w:val="28"/>
          <w:szCs w:val="28"/>
        </w:rPr>
        <w:t>Write a note on Budding and Binary fission.</w:t>
      </w:r>
    </w:p>
    <w:p w:rsidR="001A1BAA" w:rsidRPr="00995BED" w:rsidRDefault="00995BED" w:rsidP="003E6458">
      <w:pPr>
        <w:rPr>
          <w:sz w:val="28"/>
          <w:szCs w:val="28"/>
        </w:rPr>
      </w:pPr>
      <w:r>
        <w:rPr>
          <w:sz w:val="28"/>
          <w:szCs w:val="28"/>
        </w:rPr>
        <w:t>“Bacteria are both good and bad associates of human civilization”. Justify the statement.</w:t>
      </w:r>
    </w:p>
    <w:sectPr w:rsidR="001A1BAA" w:rsidRPr="00995BED" w:rsidSect="0054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F8" w:rsidRDefault="000E37F8" w:rsidP="001A1BAA">
      <w:pPr>
        <w:spacing w:after="0" w:line="240" w:lineRule="auto"/>
      </w:pPr>
      <w:r>
        <w:separator/>
      </w:r>
    </w:p>
  </w:endnote>
  <w:endnote w:type="continuationSeparator" w:id="1">
    <w:p w:rsidR="000E37F8" w:rsidRDefault="000E37F8" w:rsidP="001A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F8" w:rsidRDefault="000E37F8" w:rsidP="001A1BAA">
      <w:pPr>
        <w:spacing w:after="0" w:line="240" w:lineRule="auto"/>
      </w:pPr>
      <w:r>
        <w:separator/>
      </w:r>
    </w:p>
  </w:footnote>
  <w:footnote w:type="continuationSeparator" w:id="1">
    <w:p w:rsidR="000E37F8" w:rsidRDefault="000E37F8" w:rsidP="001A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58"/>
    <w:rsid w:val="000E37F8"/>
    <w:rsid w:val="001A1BAA"/>
    <w:rsid w:val="003E6458"/>
    <w:rsid w:val="00540A38"/>
    <w:rsid w:val="0099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BAA"/>
  </w:style>
  <w:style w:type="paragraph" w:styleId="Footer">
    <w:name w:val="footer"/>
    <w:basedOn w:val="Normal"/>
    <w:link w:val="FooterChar"/>
    <w:uiPriority w:val="99"/>
    <w:semiHidden/>
    <w:unhideWhenUsed/>
    <w:rsid w:val="001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2019-09-20T08:02:00Z</dcterms:created>
  <dcterms:modified xsi:type="dcterms:W3CDTF">2019-09-20T08:28:00Z</dcterms:modified>
</cp:coreProperties>
</file>